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43" w:rsidRDefault="005C2C43" w:rsidP="00AA5C46">
      <w:pPr>
        <w:pStyle w:val="Default"/>
        <w:spacing w:line="276" w:lineRule="auto"/>
      </w:pPr>
    </w:p>
    <w:p w:rsidR="005C2C43" w:rsidRDefault="005C2C43" w:rsidP="00AA5C46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 Davis Police Accountability Board </w:t>
      </w:r>
      <w:r w:rsidR="00A52570">
        <w:rPr>
          <w:b/>
          <w:bCs/>
          <w:sz w:val="28"/>
          <w:szCs w:val="28"/>
        </w:rPr>
        <w:t xml:space="preserve">Winter Quarterly </w:t>
      </w:r>
      <w:r>
        <w:rPr>
          <w:b/>
          <w:bCs/>
          <w:sz w:val="28"/>
          <w:szCs w:val="28"/>
        </w:rPr>
        <w:t>Meeting</w:t>
      </w:r>
    </w:p>
    <w:p w:rsidR="005C2C43" w:rsidRDefault="005C2C43" w:rsidP="00AA5C46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="00D07A8F">
        <w:rPr>
          <w:b/>
          <w:bCs/>
          <w:sz w:val="28"/>
          <w:szCs w:val="28"/>
        </w:rPr>
        <w:t>January 27, 2016</w:t>
      </w:r>
    </w:p>
    <w:p w:rsidR="005C2C43" w:rsidRPr="002B12E1" w:rsidRDefault="002B12E1" w:rsidP="00AA5C46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2B12E1">
        <w:rPr>
          <w:b/>
          <w:sz w:val="28"/>
          <w:szCs w:val="28"/>
        </w:rPr>
        <w:t xml:space="preserve">UCDHS, </w:t>
      </w:r>
      <w:r w:rsidR="00D07A8F">
        <w:rPr>
          <w:b/>
          <w:sz w:val="28"/>
          <w:szCs w:val="28"/>
        </w:rPr>
        <w:t>Comprehensive Cancer Center</w:t>
      </w:r>
      <w:r w:rsidR="00A52570">
        <w:rPr>
          <w:b/>
          <w:sz w:val="28"/>
          <w:szCs w:val="28"/>
        </w:rPr>
        <w:t xml:space="preserve"> Auditorium</w:t>
      </w:r>
    </w:p>
    <w:p w:rsidR="005C2C43" w:rsidRDefault="005C2C43" w:rsidP="00AA5C46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Notes</w:t>
      </w:r>
    </w:p>
    <w:p w:rsidR="00A94A57" w:rsidRDefault="00A94A57" w:rsidP="00AA5C46">
      <w:pPr>
        <w:pStyle w:val="Default"/>
        <w:spacing w:line="276" w:lineRule="auto"/>
        <w:jc w:val="center"/>
        <w:rPr>
          <w:sz w:val="28"/>
          <w:szCs w:val="28"/>
        </w:rPr>
      </w:pPr>
    </w:p>
    <w:p w:rsidR="00C642B7" w:rsidRDefault="00C642B7" w:rsidP="00C642B7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 attendance: </w:t>
      </w:r>
      <w:r w:rsidR="00D07A8F" w:rsidRPr="007E7CC7">
        <w:rPr>
          <w:sz w:val="28"/>
          <w:szCs w:val="28"/>
        </w:rPr>
        <w:t>Paul Cody</w:t>
      </w:r>
      <w:r w:rsidR="00D07A8F">
        <w:rPr>
          <w:sz w:val="28"/>
          <w:szCs w:val="28"/>
        </w:rPr>
        <w:t>,</w:t>
      </w:r>
      <w:r w:rsidR="00D07A8F">
        <w:rPr>
          <w:bCs/>
          <w:sz w:val="28"/>
          <w:szCs w:val="28"/>
        </w:rPr>
        <w:t xml:space="preserve"> </w:t>
      </w:r>
      <w:r w:rsidRPr="007E7CC7">
        <w:rPr>
          <w:bCs/>
          <w:sz w:val="28"/>
          <w:szCs w:val="28"/>
        </w:rPr>
        <w:t>Tamara Cole</w:t>
      </w:r>
      <w:r w:rsidRPr="007E7CC7">
        <w:rPr>
          <w:sz w:val="28"/>
          <w:szCs w:val="28"/>
        </w:rPr>
        <w:t>,</w:t>
      </w:r>
      <w:r>
        <w:rPr>
          <w:sz w:val="28"/>
          <w:szCs w:val="28"/>
        </w:rPr>
        <w:t xml:space="preserve"> Jacob (JP) Eres,</w:t>
      </w:r>
      <w:r w:rsidR="002B12E1">
        <w:rPr>
          <w:sz w:val="28"/>
          <w:szCs w:val="28"/>
        </w:rPr>
        <w:t xml:space="preserve"> </w:t>
      </w:r>
      <w:r w:rsidR="00D07A8F">
        <w:rPr>
          <w:sz w:val="28"/>
          <w:szCs w:val="28"/>
        </w:rPr>
        <w:t>David Howitt,</w:t>
      </w:r>
      <w:r>
        <w:rPr>
          <w:sz w:val="28"/>
          <w:szCs w:val="28"/>
        </w:rPr>
        <w:t xml:space="preserve"> Ralph Washington, Amy Young</w:t>
      </w:r>
      <w:r w:rsidR="00D07A8F">
        <w:rPr>
          <w:sz w:val="28"/>
          <w:szCs w:val="28"/>
        </w:rPr>
        <w:t xml:space="preserve">, </w:t>
      </w:r>
      <w:r w:rsidR="00D07A8F" w:rsidRPr="007E7CC7">
        <w:rPr>
          <w:sz w:val="28"/>
          <w:szCs w:val="28"/>
        </w:rPr>
        <w:t>Hazel G. Quintanilla</w:t>
      </w:r>
    </w:p>
    <w:p w:rsidR="00C642B7" w:rsidRPr="00D07A8F" w:rsidRDefault="00C642B7" w:rsidP="00D07A8F">
      <w:pPr>
        <w:spacing w:after="0" w:line="276" w:lineRule="auto"/>
      </w:pPr>
      <w:r>
        <w:rPr>
          <w:sz w:val="28"/>
          <w:szCs w:val="28"/>
        </w:rPr>
        <w:t>Administrative Advisory Group: Wendi Delmendo,</w:t>
      </w:r>
      <w:r>
        <w:t xml:space="preserve"> </w:t>
      </w:r>
      <w:r>
        <w:rPr>
          <w:sz w:val="28"/>
          <w:szCs w:val="28"/>
        </w:rPr>
        <w:t xml:space="preserve">Laura </w:t>
      </w:r>
      <w:proofErr w:type="spellStart"/>
      <w:r>
        <w:rPr>
          <w:sz w:val="28"/>
          <w:szCs w:val="28"/>
        </w:rPr>
        <w:t>Izon</w:t>
      </w:r>
      <w:proofErr w:type="spellEnd"/>
      <w:r>
        <w:rPr>
          <w:sz w:val="28"/>
          <w:szCs w:val="28"/>
        </w:rPr>
        <w:t xml:space="preserve"> Powell</w:t>
      </w:r>
      <w:r w:rsidR="00D07A8F">
        <w:rPr>
          <w:sz w:val="28"/>
          <w:szCs w:val="28"/>
        </w:rPr>
        <w:t xml:space="preserve">, </w:t>
      </w:r>
      <w:r w:rsidR="00D07A8F" w:rsidRPr="002B12E1">
        <w:rPr>
          <w:sz w:val="28"/>
          <w:szCs w:val="28"/>
        </w:rPr>
        <w:t>Mikae</w:t>
      </w:r>
      <w:r w:rsidR="00D07A8F">
        <w:rPr>
          <w:sz w:val="28"/>
          <w:szCs w:val="28"/>
        </w:rPr>
        <w:t>l Villalobos, Lindsey Gillespie</w:t>
      </w:r>
    </w:p>
    <w:p w:rsidR="00C642B7" w:rsidRDefault="00C642B7" w:rsidP="00C642B7">
      <w:pPr>
        <w:spacing w:after="0" w:line="276" w:lineRule="auto"/>
        <w:rPr>
          <w:sz w:val="28"/>
          <w:szCs w:val="28"/>
        </w:rPr>
      </w:pPr>
      <w:r w:rsidRPr="005C2C43">
        <w:rPr>
          <w:b/>
          <w:sz w:val="28"/>
          <w:szCs w:val="28"/>
        </w:rPr>
        <w:t>Absent:</w:t>
      </w:r>
      <w:r w:rsidRPr="007E7CC7">
        <w:rPr>
          <w:sz w:val="28"/>
          <w:szCs w:val="28"/>
        </w:rPr>
        <w:t xml:space="preserve"> </w:t>
      </w:r>
      <w:r w:rsidR="002B12E1" w:rsidRPr="007E7CC7">
        <w:rPr>
          <w:sz w:val="28"/>
          <w:szCs w:val="28"/>
        </w:rPr>
        <w:t>Jack Chin</w:t>
      </w:r>
      <w:r w:rsidR="002B12E1">
        <w:rPr>
          <w:bCs/>
          <w:sz w:val="28"/>
          <w:szCs w:val="28"/>
        </w:rPr>
        <w:t>,</w:t>
      </w:r>
      <w:r w:rsidR="00D07A8F" w:rsidRPr="00D07A8F">
        <w:t xml:space="preserve"> </w:t>
      </w:r>
      <w:r w:rsidR="00D07A8F" w:rsidRPr="00D07A8F">
        <w:rPr>
          <w:bCs/>
          <w:sz w:val="28"/>
          <w:szCs w:val="28"/>
        </w:rPr>
        <w:t>Jhamere Howard</w:t>
      </w:r>
      <w:r w:rsidR="002B12E1">
        <w:rPr>
          <w:sz w:val="28"/>
          <w:szCs w:val="28"/>
        </w:rPr>
        <w:t>,</w:t>
      </w:r>
      <w:r w:rsidR="00D07A8F" w:rsidRPr="00D07A8F">
        <w:rPr>
          <w:sz w:val="28"/>
          <w:szCs w:val="28"/>
        </w:rPr>
        <w:t xml:space="preserve"> </w:t>
      </w:r>
      <w:r w:rsidR="00D07A8F">
        <w:rPr>
          <w:sz w:val="28"/>
          <w:szCs w:val="28"/>
        </w:rPr>
        <w:t xml:space="preserve">Gabriel Johnson, </w:t>
      </w:r>
      <w:r w:rsidRPr="007E7CC7">
        <w:rPr>
          <w:sz w:val="28"/>
          <w:szCs w:val="28"/>
        </w:rPr>
        <w:t>Leon Jones</w:t>
      </w:r>
      <w:r>
        <w:rPr>
          <w:sz w:val="28"/>
          <w:szCs w:val="28"/>
        </w:rPr>
        <w:t>,</w:t>
      </w:r>
      <w:r w:rsidR="00D07A8F" w:rsidRPr="00D07A8F">
        <w:rPr>
          <w:sz w:val="28"/>
          <w:szCs w:val="28"/>
        </w:rPr>
        <w:t xml:space="preserve"> </w:t>
      </w:r>
      <w:r w:rsidR="00D07A8F">
        <w:rPr>
          <w:sz w:val="28"/>
          <w:szCs w:val="28"/>
        </w:rPr>
        <w:t>Awais Khalid,</w:t>
      </w:r>
      <w:r>
        <w:rPr>
          <w:sz w:val="28"/>
          <w:szCs w:val="28"/>
        </w:rPr>
        <w:t xml:space="preserve"> Beth Slutsky</w:t>
      </w:r>
    </w:p>
    <w:p w:rsidR="005C2C43" w:rsidRPr="00AA5C46" w:rsidRDefault="005C2C43" w:rsidP="00AA5C46">
      <w:pPr>
        <w:spacing w:after="0" w:line="276" w:lineRule="auto"/>
      </w:pPr>
      <w:r w:rsidRPr="005C2C43">
        <w:rPr>
          <w:sz w:val="28"/>
          <w:szCs w:val="28"/>
        </w:rPr>
        <w:t>Administrative Advisory Group: Rahim Reed</w:t>
      </w:r>
      <w:r w:rsidR="00CE3E86">
        <w:rPr>
          <w:sz w:val="28"/>
          <w:szCs w:val="28"/>
        </w:rPr>
        <w:t xml:space="preserve">, </w:t>
      </w:r>
      <w:r w:rsidR="004F2F36">
        <w:rPr>
          <w:sz w:val="28"/>
          <w:szCs w:val="28"/>
        </w:rPr>
        <w:t>Chief Carmichael</w:t>
      </w:r>
      <w:r w:rsidR="002B12E1" w:rsidRPr="002B12E1">
        <w:t xml:space="preserve"> </w:t>
      </w:r>
    </w:p>
    <w:p w:rsidR="005C2C43" w:rsidRDefault="005C2C43" w:rsidP="00AA5C46">
      <w:pPr>
        <w:pStyle w:val="Default"/>
        <w:spacing w:line="276" w:lineRule="auto"/>
        <w:rPr>
          <w:sz w:val="28"/>
          <w:szCs w:val="28"/>
        </w:rPr>
      </w:pPr>
    </w:p>
    <w:p w:rsidR="00F9430B" w:rsidRDefault="005C2C43" w:rsidP="004F2F36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meeting was called to or</w:t>
      </w:r>
      <w:r w:rsidR="007E7CC7">
        <w:rPr>
          <w:sz w:val="28"/>
          <w:szCs w:val="28"/>
        </w:rPr>
        <w:t xml:space="preserve">der </w:t>
      </w:r>
      <w:r w:rsidR="00D07A8F">
        <w:rPr>
          <w:sz w:val="28"/>
          <w:szCs w:val="28"/>
        </w:rPr>
        <w:t xml:space="preserve">at </w:t>
      </w:r>
      <w:r w:rsidR="00A52570">
        <w:rPr>
          <w:sz w:val="28"/>
          <w:szCs w:val="28"/>
        </w:rPr>
        <w:t>7:00pm by newly elected chair, Ralph Washington.</w:t>
      </w:r>
    </w:p>
    <w:p w:rsidR="003922FB" w:rsidRDefault="003922FB" w:rsidP="003922FB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PAB members and alternates introduced themselves.</w:t>
      </w:r>
    </w:p>
    <w:p w:rsidR="003922FB" w:rsidRDefault="003922FB" w:rsidP="003922FB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Chair </w:t>
      </w:r>
      <w:r w:rsidR="001F01FD">
        <w:rPr>
          <w:sz w:val="28"/>
          <w:szCs w:val="28"/>
        </w:rPr>
        <w:t xml:space="preserve">Ralph Washington </w:t>
      </w:r>
      <w:r>
        <w:rPr>
          <w:sz w:val="28"/>
          <w:szCs w:val="28"/>
        </w:rPr>
        <w:t xml:space="preserve">shared information on the PAB’s purpose, responsibilities, how to file a complaint with the PAB and the PAB’s bylaws and procedures. </w:t>
      </w:r>
    </w:p>
    <w:p w:rsidR="003922FB" w:rsidRDefault="003922FB" w:rsidP="003922FB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board invite</w:t>
      </w:r>
      <w:r w:rsidR="001F01FD">
        <w:rPr>
          <w:sz w:val="28"/>
          <w:szCs w:val="28"/>
        </w:rPr>
        <w:t>d public comment. Q</w:t>
      </w:r>
      <w:r>
        <w:rPr>
          <w:sz w:val="28"/>
          <w:szCs w:val="28"/>
        </w:rPr>
        <w:t>uestions</w:t>
      </w:r>
      <w:r w:rsidR="001F01FD">
        <w:rPr>
          <w:sz w:val="28"/>
          <w:szCs w:val="28"/>
        </w:rPr>
        <w:t xml:space="preserve"> brought to the board</w:t>
      </w:r>
      <w:r>
        <w:rPr>
          <w:sz w:val="28"/>
          <w:szCs w:val="28"/>
        </w:rPr>
        <w:t xml:space="preserve"> included</w:t>
      </w:r>
      <w:r w:rsidR="00541943">
        <w:rPr>
          <w:sz w:val="28"/>
          <w:szCs w:val="28"/>
        </w:rPr>
        <w:t>:</w:t>
      </w:r>
      <w:r>
        <w:rPr>
          <w:sz w:val="28"/>
          <w:szCs w:val="28"/>
        </w:rPr>
        <w:t xml:space="preserve">  how often the board meets, how does the PAB reach out to the community,</w:t>
      </w:r>
      <w:r w:rsidR="00EA7933">
        <w:rPr>
          <w:sz w:val="28"/>
          <w:szCs w:val="28"/>
        </w:rPr>
        <w:t xml:space="preserve"> how the PAB’s interaction are with</w:t>
      </w:r>
      <w:r w:rsidR="000405C8">
        <w:rPr>
          <w:sz w:val="28"/>
          <w:szCs w:val="28"/>
        </w:rPr>
        <w:t xml:space="preserve"> the UCDPD Chief, </w:t>
      </w:r>
      <w:r w:rsidR="001F01FD">
        <w:rPr>
          <w:sz w:val="28"/>
          <w:szCs w:val="28"/>
        </w:rPr>
        <w:t xml:space="preserve">how many use of force complaints the PAB receives,  if the PAB reviews body camera footage and </w:t>
      </w:r>
      <w:r>
        <w:rPr>
          <w:sz w:val="28"/>
          <w:szCs w:val="28"/>
        </w:rPr>
        <w:t xml:space="preserve">what kind </w:t>
      </w:r>
      <w:r w:rsidR="001F01FD">
        <w:rPr>
          <w:sz w:val="28"/>
          <w:szCs w:val="28"/>
        </w:rPr>
        <w:t xml:space="preserve">of training the board receives. </w:t>
      </w:r>
      <w:r>
        <w:rPr>
          <w:sz w:val="28"/>
          <w:szCs w:val="28"/>
        </w:rPr>
        <w:t>C</w:t>
      </w:r>
      <w:r w:rsidR="006258EE">
        <w:rPr>
          <w:sz w:val="28"/>
          <w:szCs w:val="28"/>
        </w:rPr>
        <w:t>omments brought to the board included: the suggestion</w:t>
      </w:r>
      <w:r>
        <w:rPr>
          <w:sz w:val="28"/>
          <w:szCs w:val="28"/>
        </w:rPr>
        <w:t xml:space="preserve"> </w:t>
      </w:r>
      <w:r w:rsidR="001F01FD">
        <w:rPr>
          <w:sz w:val="28"/>
          <w:szCs w:val="28"/>
        </w:rPr>
        <w:t>that a link to the PAB website be accessible on mo</w:t>
      </w:r>
      <w:r w:rsidR="006258EE">
        <w:rPr>
          <w:sz w:val="28"/>
          <w:szCs w:val="28"/>
        </w:rPr>
        <w:t xml:space="preserve">re UC Davis department websites, </w:t>
      </w:r>
      <w:r w:rsidR="000405C8">
        <w:rPr>
          <w:sz w:val="28"/>
          <w:szCs w:val="28"/>
        </w:rPr>
        <w:t xml:space="preserve">holding public meetings during business hours </w:t>
      </w:r>
      <w:r w:rsidR="006258EE">
        <w:rPr>
          <w:sz w:val="28"/>
          <w:szCs w:val="28"/>
        </w:rPr>
        <w:t xml:space="preserve">and the slow timeline for PAB investigations. </w:t>
      </w:r>
      <w:bookmarkStart w:id="0" w:name="_GoBack"/>
      <w:bookmarkEnd w:id="0"/>
    </w:p>
    <w:p w:rsidR="006258EE" w:rsidRDefault="006258EE" w:rsidP="003922FB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The meeting adjourned at 8:00 pm.</w:t>
      </w:r>
    </w:p>
    <w:p w:rsidR="00DC2D3E" w:rsidRPr="00A85BC1" w:rsidRDefault="00DC2D3E" w:rsidP="00C32D1A">
      <w:pPr>
        <w:pStyle w:val="Default"/>
        <w:spacing w:line="276" w:lineRule="auto"/>
        <w:ind w:left="360"/>
        <w:rPr>
          <w:sz w:val="28"/>
          <w:szCs w:val="28"/>
        </w:rPr>
      </w:pPr>
    </w:p>
    <w:sectPr w:rsidR="00DC2D3E" w:rsidRPr="00A85BC1" w:rsidSect="00A35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688"/>
    <w:multiLevelType w:val="hybridMultilevel"/>
    <w:tmpl w:val="C5DC4564"/>
    <w:lvl w:ilvl="0" w:tplc="D6DC3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6D0522"/>
    <w:multiLevelType w:val="hybridMultilevel"/>
    <w:tmpl w:val="49022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EB4AFE"/>
    <w:multiLevelType w:val="hybridMultilevel"/>
    <w:tmpl w:val="C8169B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CBC408F"/>
    <w:multiLevelType w:val="hybridMultilevel"/>
    <w:tmpl w:val="AB14AB68"/>
    <w:lvl w:ilvl="0" w:tplc="1946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506AC"/>
    <w:multiLevelType w:val="hybridMultilevel"/>
    <w:tmpl w:val="2D149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E99"/>
    <w:multiLevelType w:val="hybridMultilevel"/>
    <w:tmpl w:val="D06C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43"/>
    <w:rsid w:val="000405C8"/>
    <w:rsid w:val="00075871"/>
    <w:rsid w:val="000C7116"/>
    <w:rsid w:val="00111407"/>
    <w:rsid w:val="001959D4"/>
    <w:rsid w:val="001F01FD"/>
    <w:rsid w:val="001F255E"/>
    <w:rsid w:val="002B12E1"/>
    <w:rsid w:val="00315AEE"/>
    <w:rsid w:val="003922FB"/>
    <w:rsid w:val="00402C80"/>
    <w:rsid w:val="0047222B"/>
    <w:rsid w:val="004F2F36"/>
    <w:rsid w:val="00541943"/>
    <w:rsid w:val="005C2C43"/>
    <w:rsid w:val="005E2099"/>
    <w:rsid w:val="005E6EB7"/>
    <w:rsid w:val="0061006B"/>
    <w:rsid w:val="006258EE"/>
    <w:rsid w:val="007E7CC7"/>
    <w:rsid w:val="00820282"/>
    <w:rsid w:val="008E1F0A"/>
    <w:rsid w:val="00A350A2"/>
    <w:rsid w:val="00A52570"/>
    <w:rsid w:val="00A85BC1"/>
    <w:rsid w:val="00A94A57"/>
    <w:rsid w:val="00AA5C46"/>
    <w:rsid w:val="00B932AC"/>
    <w:rsid w:val="00BA18E3"/>
    <w:rsid w:val="00BD61E5"/>
    <w:rsid w:val="00C32D1A"/>
    <w:rsid w:val="00C642B7"/>
    <w:rsid w:val="00CE3E86"/>
    <w:rsid w:val="00D07A8F"/>
    <w:rsid w:val="00D37EA8"/>
    <w:rsid w:val="00D6603B"/>
    <w:rsid w:val="00DC2D3E"/>
    <w:rsid w:val="00DC6C87"/>
    <w:rsid w:val="00E94BE8"/>
    <w:rsid w:val="00EA7933"/>
    <w:rsid w:val="00F3755F"/>
    <w:rsid w:val="00F73305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367E-7B7F-4B94-BCC8-966C5C7D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C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430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B12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5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 UC Davis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D Gillespie</dc:creator>
  <cp:keywords/>
  <dc:description/>
  <cp:lastModifiedBy>Lindsey D Gillespie</cp:lastModifiedBy>
  <cp:revision>7</cp:revision>
  <dcterms:created xsi:type="dcterms:W3CDTF">2016-02-03T23:03:00Z</dcterms:created>
  <dcterms:modified xsi:type="dcterms:W3CDTF">2016-02-09T17:10:00Z</dcterms:modified>
</cp:coreProperties>
</file>