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DE7B" w14:textId="0DBC2D4A" w:rsidR="000B697A" w:rsidRPr="003E2244" w:rsidRDefault="000B697A" w:rsidP="000B697A">
      <w:pPr>
        <w:jc w:val="center"/>
        <w:rPr>
          <w:rFonts w:cs="Times New Roman"/>
          <w:b/>
        </w:rPr>
      </w:pPr>
      <w:r w:rsidRPr="003E2244">
        <w:rPr>
          <w:rFonts w:cs="Times New Roman"/>
          <w:b/>
        </w:rPr>
        <w:t xml:space="preserve">UC Davis Police Accountability Board </w:t>
      </w:r>
      <w:r w:rsidR="000C25C3">
        <w:rPr>
          <w:rFonts w:cs="Times New Roman"/>
          <w:b/>
        </w:rPr>
        <w:t>Winter 2020</w:t>
      </w:r>
      <w:r w:rsidRPr="003E2244">
        <w:rPr>
          <w:rFonts w:cs="Times New Roman"/>
          <w:b/>
        </w:rPr>
        <w:t xml:space="preserve"> Public Meeting</w:t>
      </w:r>
      <w:r w:rsidR="00D80BDA" w:rsidRPr="003E2244">
        <w:rPr>
          <w:rFonts w:cs="Times New Roman"/>
          <w:b/>
        </w:rPr>
        <w:t>s</w:t>
      </w:r>
    </w:p>
    <w:p w14:paraId="1361C577" w14:textId="68624338" w:rsidR="000B697A" w:rsidRPr="003E2244" w:rsidRDefault="000B697A" w:rsidP="000B697A">
      <w:pPr>
        <w:jc w:val="center"/>
        <w:rPr>
          <w:rFonts w:cs="Times New Roman"/>
          <w:b/>
        </w:rPr>
      </w:pPr>
      <w:r w:rsidRPr="003E2244">
        <w:rPr>
          <w:rFonts w:cs="Times New Roman"/>
          <w:b/>
        </w:rPr>
        <w:t xml:space="preserve">Wednesday, </w:t>
      </w:r>
      <w:r w:rsidR="000C25C3">
        <w:rPr>
          <w:rFonts w:cs="Times New Roman"/>
          <w:b/>
        </w:rPr>
        <w:t>February 19, 2020</w:t>
      </w:r>
    </w:p>
    <w:p w14:paraId="60111600" w14:textId="77777777" w:rsidR="000B697A" w:rsidRPr="003E2244" w:rsidRDefault="000B697A" w:rsidP="000B697A">
      <w:pPr>
        <w:rPr>
          <w:rFonts w:cs="Times New Roman"/>
        </w:rPr>
      </w:pPr>
    </w:p>
    <w:p w14:paraId="01897791" w14:textId="77777777" w:rsidR="000C25C3" w:rsidRPr="003E2244" w:rsidRDefault="000C25C3" w:rsidP="000C25C3">
      <w:pPr>
        <w:rPr>
          <w:rFonts w:cs="Times New Roman"/>
          <w:b/>
        </w:rPr>
      </w:pPr>
      <w:r>
        <w:rPr>
          <w:rFonts w:cs="Times New Roman"/>
          <w:b/>
        </w:rPr>
        <w:t xml:space="preserve">UC Davis </w:t>
      </w:r>
      <w:r w:rsidRPr="003E2244">
        <w:rPr>
          <w:rFonts w:cs="Times New Roman"/>
          <w:b/>
        </w:rPr>
        <w:t>Health (</w:t>
      </w:r>
      <w:r>
        <w:rPr>
          <w:rFonts w:cs="Times New Roman"/>
          <w:b/>
        </w:rPr>
        <w:t xml:space="preserve">12:00 – 1:00 pm, </w:t>
      </w:r>
      <w:r w:rsidRPr="003E2244">
        <w:rPr>
          <w:rFonts w:cs="Times New Roman"/>
          <w:b/>
        </w:rPr>
        <w:t xml:space="preserve">Room </w:t>
      </w:r>
      <w:r>
        <w:rPr>
          <w:rFonts w:cs="Times New Roman"/>
          <w:b/>
        </w:rPr>
        <w:t>3103, Education Building</w:t>
      </w:r>
      <w:r w:rsidRPr="003E2244">
        <w:rPr>
          <w:rFonts w:cs="Times New Roman"/>
          <w:b/>
        </w:rPr>
        <w:t>)</w:t>
      </w:r>
    </w:p>
    <w:p w14:paraId="11BCAB67" w14:textId="77777777" w:rsidR="000C25C3" w:rsidRPr="003E2244" w:rsidRDefault="000C25C3" w:rsidP="000C25C3">
      <w:pPr>
        <w:rPr>
          <w:rFonts w:cs="Times New Roman"/>
          <w:b/>
        </w:rPr>
      </w:pPr>
    </w:p>
    <w:p w14:paraId="0E084AF7" w14:textId="77777777" w:rsidR="000C25C3" w:rsidRPr="003E2244" w:rsidRDefault="000C25C3" w:rsidP="000C25C3">
      <w:pPr>
        <w:rPr>
          <w:rFonts w:cs="Times New Roman"/>
        </w:rPr>
      </w:pPr>
      <w:r w:rsidRPr="003E2244">
        <w:rPr>
          <w:rFonts w:cs="Times New Roman"/>
          <w:b/>
        </w:rPr>
        <w:t>In attendance</w:t>
      </w:r>
      <w:r w:rsidRPr="003E2244">
        <w:rPr>
          <w:rFonts w:cs="Times New Roman"/>
        </w:rPr>
        <w:t xml:space="preserve">: </w:t>
      </w:r>
      <w:r>
        <w:rPr>
          <w:rFonts w:cs="Times New Roman"/>
        </w:rPr>
        <w:t>Charron Andrus</w:t>
      </w:r>
    </w:p>
    <w:p w14:paraId="6F309BB7" w14:textId="77777777" w:rsidR="000C25C3" w:rsidRPr="003E2244" w:rsidRDefault="000C25C3" w:rsidP="000C25C3">
      <w:pPr>
        <w:rPr>
          <w:rFonts w:cs="Times New Roman"/>
        </w:rPr>
      </w:pPr>
    </w:p>
    <w:p w14:paraId="36D2A398" w14:textId="49DAD3DD" w:rsidR="000C25C3" w:rsidRPr="003E2244" w:rsidRDefault="000C25C3" w:rsidP="000C25C3">
      <w:pPr>
        <w:pStyle w:val="ListParagraph"/>
        <w:numPr>
          <w:ilvl w:val="0"/>
          <w:numId w:val="6"/>
        </w:numPr>
      </w:pPr>
      <w:r>
        <w:t>No members of the public attended</w:t>
      </w:r>
      <w:r>
        <w:br/>
      </w:r>
    </w:p>
    <w:p w14:paraId="0A85E51B" w14:textId="03B8DB28" w:rsidR="000B697A" w:rsidRPr="003E2244" w:rsidRDefault="00A71BF9" w:rsidP="000B697A">
      <w:pPr>
        <w:rPr>
          <w:rFonts w:cs="Times New Roman"/>
          <w:b/>
        </w:rPr>
      </w:pPr>
      <w:r>
        <w:rPr>
          <w:rFonts w:cs="Times New Roman"/>
          <w:b/>
        </w:rPr>
        <w:t xml:space="preserve">UC </w:t>
      </w:r>
      <w:r w:rsidR="000B697A" w:rsidRPr="003E2244">
        <w:rPr>
          <w:rFonts w:cs="Times New Roman"/>
          <w:b/>
        </w:rPr>
        <w:t>Davis (</w:t>
      </w:r>
      <w:r w:rsidR="000C25C3">
        <w:rPr>
          <w:rFonts w:cs="Times New Roman"/>
          <w:b/>
        </w:rPr>
        <w:t>4:00 – 5:00 pm, Student Community Center Meeting Room A</w:t>
      </w:r>
      <w:r w:rsidR="000B697A" w:rsidRPr="003E2244">
        <w:rPr>
          <w:rFonts w:cs="Times New Roman"/>
          <w:b/>
        </w:rPr>
        <w:t>)</w:t>
      </w:r>
    </w:p>
    <w:p w14:paraId="4DB2EDE3" w14:textId="77777777" w:rsidR="000B697A" w:rsidRPr="003E2244" w:rsidRDefault="000B697A" w:rsidP="000B697A">
      <w:pPr>
        <w:rPr>
          <w:rFonts w:cs="Times New Roman"/>
        </w:rPr>
      </w:pPr>
    </w:p>
    <w:p w14:paraId="645CF654" w14:textId="118550EB"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0C25C3">
        <w:rPr>
          <w:rFonts w:cs="Times New Roman"/>
        </w:rPr>
        <w:t>Valencia Scott</w:t>
      </w:r>
    </w:p>
    <w:p w14:paraId="5D62DEB0" w14:textId="24BF44B2" w:rsidR="000B697A" w:rsidRPr="003E2244" w:rsidRDefault="000B697A" w:rsidP="000B697A">
      <w:pPr>
        <w:rPr>
          <w:rFonts w:cs="Times New Roman"/>
        </w:rPr>
      </w:pPr>
      <w:r w:rsidRPr="003E2244">
        <w:rPr>
          <w:rFonts w:cs="Times New Roman"/>
        </w:rPr>
        <w:t xml:space="preserve">Administrative Advisory Group: </w:t>
      </w:r>
      <w:r w:rsidR="000C25C3">
        <w:rPr>
          <w:rFonts w:cs="Times New Roman"/>
        </w:rPr>
        <w:t>Megan Macklin</w:t>
      </w:r>
      <w:r w:rsidR="00B2524F">
        <w:rPr>
          <w:rFonts w:cs="Times New Roman"/>
        </w:rPr>
        <w:t xml:space="preserve">, </w:t>
      </w:r>
      <w:r w:rsidR="007318D4">
        <w:rPr>
          <w:rFonts w:cs="Times New Roman"/>
        </w:rPr>
        <w:t>Wendy Lilliedoll</w:t>
      </w:r>
    </w:p>
    <w:p w14:paraId="3505EE8A" w14:textId="77777777" w:rsidR="00FB4DED" w:rsidRPr="003E2244" w:rsidRDefault="00FB4DED" w:rsidP="00FB4DED">
      <w:pPr>
        <w:rPr>
          <w:rFonts w:cs="Times New Roman"/>
        </w:rPr>
      </w:pPr>
    </w:p>
    <w:p w14:paraId="4776B41F" w14:textId="67EDC552" w:rsidR="0087380C" w:rsidRDefault="0087380C" w:rsidP="006D02B9">
      <w:pPr>
        <w:pStyle w:val="ListParagraph"/>
        <w:numPr>
          <w:ilvl w:val="0"/>
          <w:numId w:val="2"/>
        </w:numPr>
        <w:rPr>
          <w:rFonts w:cs="Times New Roman"/>
        </w:rPr>
      </w:pPr>
      <w:r>
        <w:rPr>
          <w:rFonts w:cs="Times New Roman"/>
        </w:rPr>
        <w:t>15 members of the public in attendance</w:t>
      </w:r>
      <w:r>
        <w:rPr>
          <w:rFonts w:cs="Times New Roman"/>
        </w:rPr>
        <w:br/>
      </w:r>
    </w:p>
    <w:p w14:paraId="650162A3" w14:textId="54BF3C3C" w:rsidR="006D02B9" w:rsidRDefault="000B697A" w:rsidP="006D02B9">
      <w:pPr>
        <w:pStyle w:val="ListParagraph"/>
        <w:numPr>
          <w:ilvl w:val="0"/>
          <w:numId w:val="2"/>
        </w:numPr>
        <w:rPr>
          <w:rFonts w:cs="Times New Roman"/>
        </w:rPr>
      </w:pPr>
      <w:r w:rsidRPr="003E2244">
        <w:rPr>
          <w:rFonts w:cs="Times New Roman"/>
        </w:rPr>
        <w:t xml:space="preserve">Topics discussed included: </w:t>
      </w:r>
    </w:p>
    <w:p w14:paraId="5062776E" w14:textId="77777777" w:rsidR="000C25C3" w:rsidRDefault="000C25C3" w:rsidP="000C25C3">
      <w:pPr>
        <w:pStyle w:val="ListParagraph"/>
        <w:numPr>
          <w:ilvl w:val="1"/>
          <w:numId w:val="2"/>
        </w:numPr>
        <w:rPr>
          <w:rFonts w:cs="Times New Roman"/>
        </w:rPr>
      </w:pPr>
      <w:r>
        <w:rPr>
          <w:rFonts w:cs="Times New Roman"/>
        </w:rPr>
        <w:t>PAB history</w:t>
      </w:r>
    </w:p>
    <w:p w14:paraId="6F560354" w14:textId="77777777" w:rsidR="000C25C3" w:rsidRPr="000C25C3" w:rsidRDefault="000C25C3" w:rsidP="000C25C3">
      <w:pPr>
        <w:pStyle w:val="ListParagraph"/>
        <w:numPr>
          <w:ilvl w:val="1"/>
          <w:numId w:val="2"/>
        </w:numPr>
        <w:rPr>
          <w:rFonts w:cs="Times New Roman"/>
        </w:rPr>
      </w:pPr>
      <w:r>
        <w:rPr>
          <w:rFonts w:cs="Times New Roman"/>
        </w:rPr>
        <w:t>PAB representatives as unpaid volunteer positions</w:t>
      </w:r>
    </w:p>
    <w:p w14:paraId="0338874F" w14:textId="77777777" w:rsidR="000C25C3" w:rsidRPr="000C25C3" w:rsidRDefault="000C25C3" w:rsidP="000C25C3">
      <w:pPr>
        <w:pStyle w:val="ListParagraph"/>
        <w:numPr>
          <w:ilvl w:val="1"/>
          <w:numId w:val="2"/>
        </w:numPr>
        <w:rPr>
          <w:rFonts w:cs="Times New Roman"/>
        </w:rPr>
      </w:pPr>
      <w:r w:rsidRPr="000C25C3">
        <w:rPr>
          <w:rFonts w:cs="Times New Roman"/>
        </w:rPr>
        <w:t>Types of complaints</w:t>
      </w:r>
    </w:p>
    <w:p w14:paraId="1B5E0DED" w14:textId="55A259F9" w:rsidR="000C25C3" w:rsidRPr="000C25C3" w:rsidRDefault="000C25C3" w:rsidP="000C25C3">
      <w:pPr>
        <w:pStyle w:val="ListParagraph"/>
        <w:numPr>
          <w:ilvl w:val="1"/>
          <w:numId w:val="2"/>
        </w:numPr>
        <w:rPr>
          <w:rFonts w:cs="Times New Roman"/>
        </w:rPr>
      </w:pPr>
      <w:r w:rsidRPr="000C25C3">
        <w:rPr>
          <w:rFonts w:cs="Times New Roman"/>
        </w:rPr>
        <w:t>Independence of the PAB from the Police Department</w:t>
      </w:r>
    </w:p>
    <w:p w14:paraId="024909FA" w14:textId="513ABE46" w:rsidR="000C25C3" w:rsidRPr="000C25C3" w:rsidRDefault="000C25C3" w:rsidP="000C25C3">
      <w:pPr>
        <w:pStyle w:val="ListParagraph"/>
        <w:numPr>
          <w:ilvl w:val="1"/>
          <w:numId w:val="2"/>
        </w:numPr>
        <w:rPr>
          <w:rFonts w:cs="Times New Roman"/>
        </w:rPr>
      </w:pPr>
      <w:r w:rsidRPr="000C25C3">
        <w:rPr>
          <w:rFonts w:cs="Times New Roman"/>
        </w:rPr>
        <w:t>Process for investigating and reviewing complaints</w:t>
      </w:r>
      <w:r>
        <w:rPr>
          <w:rFonts w:cs="Times New Roman"/>
        </w:rPr>
        <w:t>, and i</w:t>
      </w:r>
      <w:r w:rsidRPr="000C25C3">
        <w:rPr>
          <w:rFonts w:cs="Times New Roman"/>
        </w:rPr>
        <w:t>nvestigator’s access to evidence</w:t>
      </w:r>
    </w:p>
    <w:p w14:paraId="47107D3C" w14:textId="42B4BC2A" w:rsidR="000C25C3" w:rsidRPr="000C25C3" w:rsidRDefault="000C25C3" w:rsidP="000C25C3">
      <w:pPr>
        <w:pStyle w:val="ListParagraph"/>
        <w:numPr>
          <w:ilvl w:val="1"/>
          <w:numId w:val="2"/>
        </w:numPr>
        <w:rPr>
          <w:rFonts w:cs="Times New Roman"/>
        </w:rPr>
      </w:pPr>
      <w:r w:rsidRPr="000C25C3">
        <w:rPr>
          <w:rFonts w:cs="Times New Roman"/>
        </w:rPr>
        <w:t>Process for adjudic</w:t>
      </w:r>
      <w:r>
        <w:rPr>
          <w:rFonts w:cs="Times New Roman"/>
        </w:rPr>
        <w:t>ating decisions made by the PAB</w:t>
      </w:r>
      <w:r w:rsidRPr="000C25C3">
        <w:rPr>
          <w:rFonts w:cs="Times New Roman"/>
        </w:rPr>
        <w:t xml:space="preserve"> </w:t>
      </w:r>
      <w:r>
        <w:rPr>
          <w:rFonts w:cs="Times New Roman"/>
        </w:rPr>
        <w:t xml:space="preserve">and possible outcomes, </w:t>
      </w:r>
      <w:r w:rsidRPr="000C25C3">
        <w:rPr>
          <w:rFonts w:cs="Times New Roman"/>
        </w:rPr>
        <w:t>including disciplinary action</w:t>
      </w:r>
    </w:p>
    <w:p w14:paraId="68C41236" w14:textId="77777777" w:rsidR="000C25C3" w:rsidRPr="000C25C3" w:rsidRDefault="000C25C3" w:rsidP="000C25C3">
      <w:pPr>
        <w:pStyle w:val="ListParagraph"/>
        <w:numPr>
          <w:ilvl w:val="1"/>
          <w:numId w:val="2"/>
        </w:numPr>
        <w:rPr>
          <w:rFonts w:cs="Times New Roman"/>
        </w:rPr>
      </w:pPr>
      <w:r w:rsidRPr="000C25C3">
        <w:rPr>
          <w:rFonts w:cs="Times New Roman"/>
        </w:rPr>
        <w:t>Civilian oversight in municipalities</w:t>
      </w:r>
    </w:p>
    <w:p w14:paraId="39C79936" w14:textId="27B7D4D9" w:rsidR="000C25C3" w:rsidRPr="000C25C3" w:rsidRDefault="000C25C3" w:rsidP="000C25C3">
      <w:pPr>
        <w:pStyle w:val="ListParagraph"/>
        <w:numPr>
          <w:ilvl w:val="1"/>
          <w:numId w:val="2"/>
        </w:numPr>
        <w:rPr>
          <w:rFonts w:cs="Times New Roman"/>
        </w:rPr>
      </w:pPr>
      <w:r w:rsidRPr="000C25C3">
        <w:rPr>
          <w:rFonts w:cs="Times New Roman"/>
        </w:rPr>
        <w:t>Civilian oversight agencies as a model for improving police-community relations</w:t>
      </w:r>
      <w:r w:rsidR="0087380C">
        <w:rPr>
          <w:rFonts w:cs="Times New Roman"/>
        </w:rPr>
        <w:br/>
      </w:r>
      <w:bookmarkStart w:id="0" w:name="_GoBack"/>
      <w:bookmarkEnd w:id="0"/>
    </w:p>
    <w:p w14:paraId="04089D11" w14:textId="5DD9C37D" w:rsidR="000C25C3" w:rsidRDefault="000C25C3">
      <w:pPr>
        <w:pStyle w:val="ListParagraph"/>
        <w:numPr>
          <w:ilvl w:val="0"/>
          <w:numId w:val="6"/>
        </w:numPr>
      </w:pPr>
      <w:r>
        <w:t>Feedback/suggestions:</w:t>
      </w:r>
    </w:p>
    <w:p w14:paraId="145FA021" w14:textId="77777777" w:rsidR="000C25C3" w:rsidRPr="000C25C3" w:rsidRDefault="000C25C3" w:rsidP="000C25C3">
      <w:pPr>
        <w:pStyle w:val="ListParagraph"/>
        <w:numPr>
          <w:ilvl w:val="1"/>
          <w:numId w:val="6"/>
        </w:numPr>
        <w:rPr>
          <w:rFonts w:cs="Times New Roman"/>
        </w:rPr>
      </w:pPr>
      <w:r w:rsidRPr="000C25C3">
        <w:rPr>
          <w:rFonts w:cs="Times New Roman"/>
        </w:rPr>
        <w:t xml:space="preserve">A concern was raised about the need for more police patrol on campus at night, especially since Tipsy Taxi was suspended. It was suggested that more Safe Ride vans drive around campus at night. </w:t>
      </w:r>
    </w:p>
    <w:p w14:paraId="338EDE57" w14:textId="77777777" w:rsidR="000C25C3" w:rsidRPr="000C25C3" w:rsidRDefault="000C25C3" w:rsidP="000C25C3">
      <w:pPr>
        <w:pStyle w:val="ListParagraph"/>
        <w:numPr>
          <w:ilvl w:val="1"/>
          <w:numId w:val="6"/>
        </w:numPr>
        <w:rPr>
          <w:rFonts w:cs="Times New Roman"/>
        </w:rPr>
      </w:pPr>
      <w:r w:rsidRPr="000C25C3">
        <w:rPr>
          <w:rFonts w:cs="Times New Roman"/>
        </w:rPr>
        <w:t>Someone suggested that UCDPD participate in a “see something, say something” campaign about University policies, especially the campus tobacco-free initiative.</w:t>
      </w:r>
    </w:p>
    <w:p w14:paraId="0AF48CF8" w14:textId="77777777" w:rsidR="000C25C3" w:rsidRPr="000C25C3" w:rsidRDefault="000C25C3" w:rsidP="000C25C3">
      <w:pPr>
        <w:pStyle w:val="ListParagraph"/>
        <w:numPr>
          <w:ilvl w:val="1"/>
          <w:numId w:val="6"/>
        </w:numPr>
        <w:rPr>
          <w:rFonts w:cs="Times New Roman"/>
        </w:rPr>
      </w:pPr>
      <w:r w:rsidRPr="000C25C3">
        <w:rPr>
          <w:rFonts w:cs="Times New Roman"/>
        </w:rPr>
        <w:t>Given the calls to disarm the campus police, it was asked if archery would be an option as an alternative to arming police officers with firearms.</w:t>
      </w:r>
    </w:p>
    <w:p w14:paraId="5AE7267E" w14:textId="764F5E18" w:rsidR="000C25C3" w:rsidRPr="000C25C3" w:rsidRDefault="000C25C3" w:rsidP="000C25C3">
      <w:pPr>
        <w:pStyle w:val="ListParagraph"/>
        <w:numPr>
          <w:ilvl w:val="1"/>
          <w:numId w:val="6"/>
        </w:numPr>
        <w:rPr>
          <w:rFonts w:cs="Times New Roman"/>
        </w:rPr>
      </w:pPr>
      <w:r w:rsidRPr="000C25C3">
        <w:rPr>
          <w:rFonts w:cs="Times New Roman"/>
        </w:rPr>
        <w:t xml:space="preserve">A PAB representative asked if there would be an opportunity to include information on the board in the Annual Fire and Safety Report. </w:t>
      </w:r>
    </w:p>
    <w:sectPr w:rsidR="000C25C3" w:rsidRPr="000C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36F2"/>
    <w:multiLevelType w:val="hybridMultilevel"/>
    <w:tmpl w:val="00BA477E"/>
    <w:lvl w:ilvl="0" w:tplc="FA542F46">
      <w:start w:val="1"/>
      <w:numFmt w:val="upperRoman"/>
      <w:lvlText w:val="%1."/>
      <w:lvlJc w:val="left"/>
      <w:pPr>
        <w:ind w:left="1080" w:hanging="72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F0E1A"/>
    <w:multiLevelType w:val="hybridMultilevel"/>
    <w:tmpl w:val="6E760D62"/>
    <w:lvl w:ilvl="0" w:tplc="DFA084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0DB"/>
    <w:multiLevelType w:val="hybridMultilevel"/>
    <w:tmpl w:val="53E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A87"/>
    <w:multiLevelType w:val="hybridMultilevel"/>
    <w:tmpl w:val="F3D00362"/>
    <w:lvl w:ilvl="0" w:tplc="A3EAF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CAD"/>
    <w:multiLevelType w:val="hybridMultilevel"/>
    <w:tmpl w:val="4CB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290"/>
    <w:multiLevelType w:val="hybridMultilevel"/>
    <w:tmpl w:val="D3309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7A"/>
    <w:rsid w:val="000344B7"/>
    <w:rsid w:val="000B20C2"/>
    <w:rsid w:val="000B697A"/>
    <w:rsid w:val="000C19FD"/>
    <w:rsid w:val="000C25C3"/>
    <w:rsid w:val="00115289"/>
    <w:rsid w:val="001A5383"/>
    <w:rsid w:val="002612D3"/>
    <w:rsid w:val="00277995"/>
    <w:rsid w:val="003E2244"/>
    <w:rsid w:val="0041232E"/>
    <w:rsid w:val="00413270"/>
    <w:rsid w:val="004640BF"/>
    <w:rsid w:val="004D0A5C"/>
    <w:rsid w:val="00632FAB"/>
    <w:rsid w:val="006D02B9"/>
    <w:rsid w:val="006E4404"/>
    <w:rsid w:val="007318D4"/>
    <w:rsid w:val="00815EFC"/>
    <w:rsid w:val="0087380C"/>
    <w:rsid w:val="00986742"/>
    <w:rsid w:val="009B0B65"/>
    <w:rsid w:val="00A71BF9"/>
    <w:rsid w:val="00B0284A"/>
    <w:rsid w:val="00B2524F"/>
    <w:rsid w:val="00D60F5D"/>
    <w:rsid w:val="00D749EF"/>
    <w:rsid w:val="00D80BDA"/>
    <w:rsid w:val="00F04D41"/>
    <w:rsid w:val="00F10E3C"/>
    <w:rsid w:val="00F25630"/>
    <w:rsid w:val="00F72D2C"/>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070"/>
  <w15:chartTrackingRefBased/>
  <w15:docId w15:val="{8EA0341B-2E21-4855-B17E-8B9A61BB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ARM UC Davis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Macklin</dc:creator>
  <cp:keywords/>
  <dc:description/>
  <cp:lastModifiedBy>Megan Macklin</cp:lastModifiedBy>
  <cp:revision>3</cp:revision>
  <dcterms:created xsi:type="dcterms:W3CDTF">2020-03-05T00:01:00Z</dcterms:created>
  <dcterms:modified xsi:type="dcterms:W3CDTF">2020-03-05T00:19:00Z</dcterms:modified>
</cp:coreProperties>
</file>