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51" w:rsidRPr="007A15F4" w:rsidRDefault="00777151" w:rsidP="00777151">
      <w:pPr>
        <w:spacing w:line="240" w:lineRule="auto"/>
        <w:jc w:val="center"/>
        <w:rPr>
          <w:b/>
          <w:sz w:val="28"/>
        </w:rPr>
      </w:pPr>
      <w:r w:rsidRPr="007A15F4">
        <w:rPr>
          <w:b/>
          <w:sz w:val="28"/>
        </w:rPr>
        <w:t>UC Davis Police Accountability Board Public Meeting</w:t>
      </w:r>
    </w:p>
    <w:p w:rsidR="00777151" w:rsidRPr="007A15F4" w:rsidRDefault="00777151" w:rsidP="00777151">
      <w:pPr>
        <w:spacing w:line="240" w:lineRule="auto"/>
        <w:jc w:val="center"/>
        <w:rPr>
          <w:b/>
          <w:sz w:val="28"/>
        </w:rPr>
      </w:pPr>
      <w:r w:rsidRPr="007A15F4">
        <w:rPr>
          <w:b/>
          <w:sz w:val="28"/>
        </w:rPr>
        <w:t>Wednesday, October 22, 2014</w:t>
      </w:r>
    </w:p>
    <w:p w:rsidR="00777151" w:rsidRPr="007A15F4" w:rsidRDefault="00777151" w:rsidP="00777151">
      <w:pPr>
        <w:spacing w:line="240" w:lineRule="auto"/>
        <w:jc w:val="center"/>
        <w:rPr>
          <w:b/>
          <w:sz w:val="28"/>
        </w:rPr>
      </w:pPr>
      <w:r w:rsidRPr="007A15F4">
        <w:rPr>
          <w:b/>
          <w:sz w:val="28"/>
        </w:rPr>
        <w:t>UC Davis Student Community Center, Room D</w:t>
      </w:r>
    </w:p>
    <w:p w:rsidR="00777151" w:rsidRPr="007A15F4" w:rsidRDefault="00777151" w:rsidP="00777151">
      <w:pPr>
        <w:spacing w:line="240" w:lineRule="auto"/>
        <w:jc w:val="center"/>
        <w:rPr>
          <w:b/>
          <w:sz w:val="28"/>
        </w:rPr>
      </w:pPr>
      <w:r w:rsidRPr="007A15F4">
        <w:rPr>
          <w:b/>
          <w:sz w:val="28"/>
        </w:rPr>
        <w:t>Meeting Notes</w:t>
      </w:r>
    </w:p>
    <w:p w:rsidR="00777151" w:rsidRPr="007A15F4" w:rsidRDefault="00777151" w:rsidP="00777151">
      <w:pPr>
        <w:rPr>
          <w:sz w:val="28"/>
        </w:rPr>
      </w:pPr>
      <w:r w:rsidRPr="007A15F4">
        <w:rPr>
          <w:b/>
          <w:sz w:val="28"/>
          <w:u w:val="single"/>
        </w:rPr>
        <w:t xml:space="preserve">In attendance: </w:t>
      </w:r>
      <w:r w:rsidRPr="007A15F4">
        <w:rPr>
          <w:sz w:val="28"/>
        </w:rPr>
        <w:t xml:space="preserve">Ben Marchman, Jack Chin, David Howitt, Leon Jones, Tamara Cole, Amy Young, Paul Cody,  </w:t>
      </w:r>
      <w:proofErr w:type="spellStart"/>
      <w:r w:rsidRPr="007A15F4">
        <w:rPr>
          <w:sz w:val="28"/>
        </w:rPr>
        <w:t>Jhamere</w:t>
      </w:r>
      <w:proofErr w:type="spellEnd"/>
      <w:r w:rsidRPr="007A15F4">
        <w:rPr>
          <w:sz w:val="28"/>
        </w:rPr>
        <w:t xml:space="preserve"> Howard,</w:t>
      </w:r>
      <w:r w:rsidRPr="007A15F4">
        <w:t xml:space="preserve"> </w:t>
      </w:r>
      <w:r w:rsidRPr="007A15F4">
        <w:rPr>
          <w:sz w:val="28"/>
        </w:rPr>
        <w:t xml:space="preserve">Beth Slutsky, Jacob (JP) </w:t>
      </w:r>
      <w:proofErr w:type="spellStart"/>
      <w:r w:rsidRPr="007A15F4">
        <w:rPr>
          <w:sz w:val="28"/>
        </w:rPr>
        <w:t>Eres</w:t>
      </w:r>
      <w:proofErr w:type="spellEnd"/>
    </w:p>
    <w:p w:rsidR="00777151" w:rsidRPr="007A15F4" w:rsidRDefault="00777151" w:rsidP="00777151">
      <w:pPr>
        <w:rPr>
          <w:sz w:val="28"/>
        </w:rPr>
      </w:pPr>
      <w:r w:rsidRPr="007A15F4">
        <w:rPr>
          <w:sz w:val="28"/>
        </w:rPr>
        <w:t>Administrative Advisory Group: Rahim Reed,</w:t>
      </w:r>
      <w:r w:rsidRPr="007A15F4">
        <w:t xml:space="preserve"> </w:t>
      </w:r>
      <w:r w:rsidRPr="007A15F4">
        <w:rPr>
          <w:sz w:val="28"/>
        </w:rPr>
        <w:t xml:space="preserve">Matt Carmichael, Mikael Villalobos, Lindsey Gillespie, Laura </w:t>
      </w:r>
      <w:proofErr w:type="spellStart"/>
      <w:r w:rsidRPr="007A15F4">
        <w:rPr>
          <w:sz w:val="28"/>
        </w:rPr>
        <w:t>Izon</w:t>
      </w:r>
      <w:proofErr w:type="spellEnd"/>
      <w:r w:rsidRPr="007A15F4">
        <w:rPr>
          <w:sz w:val="28"/>
        </w:rPr>
        <w:t xml:space="preserve"> Powell</w:t>
      </w:r>
    </w:p>
    <w:p w:rsidR="00777151" w:rsidRPr="007A15F4" w:rsidRDefault="00777151" w:rsidP="00777151">
      <w:pPr>
        <w:rPr>
          <w:sz w:val="28"/>
        </w:rPr>
      </w:pPr>
      <w:r w:rsidRPr="007A15F4">
        <w:rPr>
          <w:b/>
          <w:sz w:val="28"/>
          <w:u w:val="single"/>
        </w:rPr>
        <w:t>Absent:</w:t>
      </w:r>
      <w:r w:rsidRPr="007A15F4">
        <w:rPr>
          <w:sz w:val="28"/>
        </w:rPr>
        <w:t xml:space="preserve">  Kevin Peterson, Awais Khalid, Abram Jones, Hazel G. Quintanilla</w:t>
      </w:r>
    </w:p>
    <w:p w:rsidR="001E05D2" w:rsidRPr="007A15F4" w:rsidRDefault="00777151">
      <w:pPr>
        <w:rPr>
          <w:sz w:val="28"/>
        </w:rPr>
      </w:pPr>
      <w:r w:rsidRPr="007A15F4">
        <w:rPr>
          <w:sz w:val="28"/>
        </w:rPr>
        <w:t>Administrative Advisory Group: Wendi Delmendo</w:t>
      </w:r>
    </w:p>
    <w:p w:rsidR="00944703" w:rsidRPr="007A15F4" w:rsidRDefault="00576F75" w:rsidP="00944703">
      <w:pPr>
        <w:jc w:val="center"/>
        <w:rPr>
          <w:b/>
          <w:sz w:val="28"/>
        </w:rPr>
      </w:pPr>
      <w:r w:rsidRPr="007A15F4">
        <w:rPr>
          <w:b/>
          <w:sz w:val="28"/>
        </w:rPr>
        <w:t>Update f</w:t>
      </w:r>
      <w:r w:rsidR="00944703" w:rsidRPr="007A15F4">
        <w:rPr>
          <w:b/>
          <w:sz w:val="28"/>
        </w:rPr>
        <w:t>rom PAB</w:t>
      </w:r>
    </w:p>
    <w:p w:rsidR="00777151" w:rsidRPr="007A15F4" w:rsidRDefault="005E399F" w:rsidP="005E399F">
      <w:pPr>
        <w:pStyle w:val="ListParagraph"/>
        <w:numPr>
          <w:ilvl w:val="0"/>
          <w:numId w:val="1"/>
        </w:numPr>
        <w:rPr>
          <w:sz w:val="28"/>
        </w:rPr>
      </w:pPr>
      <w:r w:rsidRPr="007A15F4">
        <w:rPr>
          <w:sz w:val="28"/>
        </w:rPr>
        <w:t>The meeting was called to order at 7:06pm by Chair Ben Marchman</w:t>
      </w:r>
      <w:r w:rsidR="00FE63E1" w:rsidRPr="007A15F4">
        <w:rPr>
          <w:sz w:val="28"/>
        </w:rPr>
        <w:t>.</w:t>
      </w:r>
    </w:p>
    <w:p w:rsidR="00944703" w:rsidRPr="007A15F4" w:rsidRDefault="00944703" w:rsidP="00944703">
      <w:pPr>
        <w:pStyle w:val="ListParagraph"/>
        <w:numPr>
          <w:ilvl w:val="0"/>
          <w:numId w:val="1"/>
        </w:numPr>
        <w:rPr>
          <w:sz w:val="28"/>
        </w:rPr>
      </w:pPr>
      <w:r w:rsidRPr="007A15F4">
        <w:rPr>
          <w:sz w:val="28"/>
        </w:rPr>
        <w:t xml:space="preserve">The members and alternates of the </w:t>
      </w:r>
      <w:r w:rsidR="00BE7629" w:rsidRPr="007A15F4">
        <w:rPr>
          <w:sz w:val="28"/>
        </w:rPr>
        <w:t>Police Accountability Board (</w:t>
      </w:r>
      <w:r w:rsidRPr="007A15F4">
        <w:rPr>
          <w:sz w:val="28"/>
        </w:rPr>
        <w:t>PAB</w:t>
      </w:r>
      <w:r w:rsidR="00BE7629" w:rsidRPr="007A15F4">
        <w:rPr>
          <w:sz w:val="28"/>
        </w:rPr>
        <w:t>)</w:t>
      </w:r>
      <w:r w:rsidRPr="007A15F4">
        <w:rPr>
          <w:sz w:val="28"/>
        </w:rPr>
        <w:t xml:space="preserve"> introduced themselve</w:t>
      </w:r>
      <w:r w:rsidR="00FE63E1" w:rsidRPr="007A15F4">
        <w:rPr>
          <w:sz w:val="28"/>
        </w:rPr>
        <w:t>s</w:t>
      </w:r>
      <w:bookmarkStart w:id="0" w:name="_GoBack"/>
      <w:bookmarkEnd w:id="0"/>
      <w:r w:rsidR="00FE63E1" w:rsidRPr="007A15F4">
        <w:rPr>
          <w:sz w:val="28"/>
        </w:rPr>
        <w:t>.</w:t>
      </w:r>
    </w:p>
    <w:p w:rsidR="00576F75" w:rsidRPr="007A15F4" w:rsidRDefault="00944703" w:rsidP="00944703">
      <w:pPr>
        <w:pStyle w:val="ListParagraph"/>
        <w:numPr>
          <w:ilvl w:val="0"/>
          <w:numId w:val="1"/>
        </w:numPr>
        <w:rPr>
          <w:sz w:val="28"/>
        </w:rPr>
      </w:pPr>
      <w:r w:rsidRPr="007A15F4">
        <w:rPr>
          <w:sz w:val="28"/>
        </w:rPr>
        <w:t>Chair Ben Marchman provided dates for</w:t>
      </w:r>
      <w:r w:rsidR="00BE78CE" w:rsidRPr="007A15F4">
        <w:rPr>
          <w:sz w:val="28"/>
        </w:rPr>
        <w:t xml:space="preserve"> the</w:t>
      </w:r>
      <w:r w:rsidRPr="007A15F4">
        <w:rPr>
          <w:sz w:val="28"/>
        </w:rPr>
        <w:t xml:space="preserve"> 2014 PAB closed meetings and announced that the Winter Quarterly Meeting will be held at the UC Davis Hea</w:t>
      </w:r>
      <w:r w:rsidR="00576F75" w:rsidRPr="007A15F4">
        <w:rPr>
          <w:sz w:val="28"/>
        </w:rPr>
        <w:t>lth Systems on January 28, 2015</w:t>
      </w:r>
      <w:r w:rsidR="00BE7629" w:rsidRPr="007A15F4">
        <w:rPr>
          <w:sz w:val="28"/>
        </w:rPr>
        <w:t xml:space="preserve"> from 7-8pm</w:t>
      </w:r>
      <w:r w:rsidR="00576F75" w:rsidRPr="007A15F4">
        <w:rPr>
          <w:sz w:val="28"/>
        </w:rPr>
        <w:t>. Ben provided an overview of the PAB’s training</w:t>
      </w:r>
      <w:r w:rsidR="00BE7629" w:rsidRPr="007A15F4">
        <w:rPr>
          <w:sz w:val="28"/>
        </w:rPr>
        <w:t xml:space="preserve">. </w:t>
      </w:r>
      <w:r w:rsidR="00576F75" w:rsidRPr="007A15F4">
        <w:rPr>
          <w:sz w:val="28"/>
        </w:rPr>
        <w:t>Ben also provided informati</w:t>
      </w:r>
      <w:r w:rsidR="00BE7629" w:rsidRPr="007A15F4">
        <w:rPr>
          <w:sz w:val="28"/>
        </w:rPr>
        <w:t>on about PAB</w:t>
      </w:r>
      <w:r w:rsidR="00BE78CE" w:rsidRPr="007A15F4">
        <w:rPr>
          <w:sz w:val="28"/>
        </w:rPr>
        <w:t xml:space="preserve"> Member</w:t>
      </w:r>
      <w:r w:rsidR="00576F75" w:rsidRPr="007A15F4">
        <w:rPr>
          <w:sz w:val="28"/>
        </w:rPr>
        <w:t xml:space="preserve"> Abram Jones</w:t>
      </w:r>
      <w:r w:rsidR="00BE78CE" w:rsidRPr="007A15F4">
        <w:rPr>
          <w:sz w:val="28"/>
        </w:rPr>
        <w:t>’</w:t>
      </w:r>
      <w:r w:rsidR="00576F75" w:rsidRPr="007A15F4">
        <w:rPr>
          <w:sz w:val="28"/>
        </w:rPr>
        <w:t xml:space="preserve"> </w:t>
      </w:r>
      <w:r w:rsidR="00BE78CE" w:rsidRPr="007A15F4">
        <w:rPr>
          <w:sz w:val="28"/>
        </w:rPr>
        <w:t>attendance</w:t>
      </w:r>
      <w:r w:rsidR="00BE7629" w:rsidRPr="007A15F4">
        <w:rPr>
          <w:sz w:val="28"/>
        </w:rPr>
        <w:t xml:space="preserve"> </w:t>
      </w:r>
      <w:r w:rsidR="00BE78CE" w:rsidRPr="007A15F4">
        <w:rPr>
          <w:sz w:val="28"/>
        </w:rPr>
        <w:t xml:space="preserve">at </w:t>
      </w:r>
      <w:r w:rsidR="00BE7629" w:rsidRPr="007A15F4">
        <w:rPr>
          <w:sz w:val="28"/>
        </w:rPr>
        <w:t xml:space="preserve">the </w:t>
      </w:r>
      <w:r w:rsidR="00576F75" w:rsidRPr="007A15F4">
        <w:rPr>
          <w:sz w:val="28"/>
        </w:rPr>
        <w:t xml:space="preserve">NACOLE Conference </w:t>
      </w:r>
      <w:r w:rsidR="00BE7629" w:rsidRPr="007A15F4">
        <w:rPr>
          <w:sz w:val="28"/>
        </w:rPr>
        <w:t>in September.</w:t>
      </w:r>
    </w:p>
    <w:p w:rsidR="00576F75" w:rsidRPr="007A15F4" w:rsidRDefault="00576F75" w:rsidP="00576F75">
      <w:pPr>
        <w:pStyle w:val="ListParagraph"/>
        <w:ind w:left="1080"/>
        <w:jc w:val="center"/>
        <w:rPr>
          <w:b/>
          <w:sz w:val="28"/>
        </w:rPr>
      </w:pPr>
    </w:p>
    <w:p w:rsidR="00576F75" w:rsidRPr="007A15F4" w:rsidRDefault="00576F75" w:rsidP="00576F75">
      <w:pPr>
        <w:pStyle w:val="ListParagraph"/>
        <w:ind w:left="1080"/>
        <w:jc w:val="center"/>
        <w:rPr>
          <w:b/>
          <w:sz w:val="28"/>
        </w:rPr>
      </w:pPr>
      <w:r w:rsidRPr="007A15F4">
        <w:rPr>
          <w:b/>
          <w:sz w:val="28"/>
        </w:rPr>
        <w:t>Update from Police Chief Matt Carmichael</w:t>
      </w:r>
    </w:p>
    <w:p w:rsidR="00576F75" w:rsidRPr="007A15F4" w:rsidRDefault="004A60C2" w:rsidP="00576F75">
      <w:pPr>
        <w:pStyle w:val="ListParagraph"/>
        <w:numPr>
          <w:ilvl w:val="0"/>
          <w:numId w:val="3"/>
        </w:numPr>
        <w:tabs>
          <w:tab w:val="left" w:pos="360"/>
        </w:tabs>
        <w:ind w:left="1080"/>
        <w:rPr>
          <w:sz w:val="28"/>
        </w:rPr>
      </w:pPr>
      <w:r w:rsidRPr="007A15F4">
        <w:rPr>
          <w:sz w:val="28"/>
        </w:rPr>
        <w:t xml:space="preserve">Chief </w:t>
      </w:r>
      <w:r w:rsidR="00576F75" w:rsidRPr="007A15F4">
        <w:rPr>
          <w:sz w:val="28"/>
        </w:rPr>
        <w:t>Carmichael provided an update about the Safe Ride Program</w:t>
      </w:r>
      <w:r w:rsidRPr="007A15F4">
        <w:rPr>
          <w:sz w:val="28"/>
        </w:rPr>
        <w:t>, online police reporting and Aggie Host services.</w:t>
      </w:r>
    </w:p>
    <w:p w:rsidR="004A60C2" w:rsidRPr="007A15F4" w:rsidRDefault="004A60C2" w:rsidP="004A60C2">
      <w:pPr>
        <w:pStyle w:val="ListParagraph"/>
        <w:tabs>
          <w:tab w:val="left" w:pos="360"/>
        </w:tabs>
        <w:ind w:left="1080"/>
        <w:rPr>
          <w:sz w:val="28"/>
        </w:rPr>
      </w:pPr>
    </w:p>
    <w:p w:rsidR="004A60C2" w:rsidRPr="007A15F4" w:rsidRDefault="004A60C2" w:rsidP="004A60C2">
      <w:pPr>
        <w:pStyle w:val="ListParagraph"/>
        <w:tabs>
          <w:tab w:val="left" w:pos="360"/>
        </w:tabs>
        <w:ind w:left="1080"/>
        <w:jc w:val="center"/>
        <w:rPr>
          <w:b/>
          <w:sz w:val="28"/>
        </w:rPr>
      </w:pPr>
      <w:r w:rsidRPr="007A15F4">
        <w:rPr>
          <w:b/>
          <w:sz w:val="28"/>
        </w:rPr>
        <w:t>Public Comment</w:t>
      </w:r>
    </w:p>
    <w:p w:rsidR="004A60C2" w:rsidRPr="007A15F4" w:rsidRDefault="00BE78CE" w:rsidP="004A60C2">
      <w:pPr>
        <w:pStyle w:val="ListParagraph"/>
        <w:numPr>
          <w:ilvl w:val="0"/>
          <w:numId w:val="4"/>
        </w:numPr>
        <w:tabs>
          <w:tab w:val="left" w:pos="360"/>
        </w:tabs>
        <w:rPr>
          <w:b/>
          <w:sz w:val="28"/>
        </w:rPr>
      </w:pPr>
      <w:r w:rsidRPr="007A15F4">
        <w:rPr>
          <w:sz w:val="28"/>
        </w:rPr>
        <w:t>Chair Ben Marchman</w:t>
      </w:r>
      <w:r w:rsidR="005100D7" w:rsidRPr="007A15F4">
        <w:rPr>
          <w:sz w:val="28"/>
        </w:rPr>
        <w:t xml:space="preserve"> invited public comment.</w:t>
      </w:r>
    </w:p>
    <w:p w:rsidR="007F6E5C" w:rsidRPr="007A15F4" w:rsidRDefault="004A60C2" w:rsidP="00A7083E">
      <w:pPr>
        <w:pStyle w:val="ListParagraph"/>
        <w:numPr>
          <w:ilvl w:val="0"/>
          <w:numId w:val="4"/>
        </w:numPr>
        <w:tabs>
          <w:tab w:val="left" w:pos="360"/>
        </w:tabs>
        <w:rPr>
          <w:b/>
          <w:sz w:val="28"/>
        </w:rPr>
      </w:pPr>
      <w:r w:rsidRPr="007A15F4">
        <w:rPr>
          <w:sz w:val="28"/>
        </w:rPr>
        <w:t>A member of the public</w:t>
      </w:r>
      <w:r w:rsidR="007F6E5C" w:rsidRPr="007A15F4">
        <w:rPr>
          <w:sz w:val="28"/>
        </w:rPr>
        <w:t xml:space="preserve"> asked about the Sacramento N</w:t>
      </w:r>
      <w:r w:rsidR="00BE78CE" w:rsidRPr="007A15F4">
        <w:rPr>
          <w:sz w:val="28"/>
        </w:rPr>
        <w:t>ews an</w:t>
      </w:r>
      <w:r w:rsidR="00A7083E" w:rsidRPr="007A15F4">
        <w:rPr>
          <w:sz w:val="28"/>
        </w:rPr>
        <w:t>d Review article about UC Davis’ high number of on-campus sexual assaults and</w:t>
      </w:r>
      <w:r w:rsidR="007F6E5C" w:rsidRPr="007A15F4">
        <w:rPr>
          <w:sz w:val="28"/>
        </w:rPr>
        <w:t xml:space="preserve"> if </w:t>
      </w:r>
      <w:r w:rsidR="007F6E5C" w:rsidRPr="007A15F4">
        <w:rPr>
          <w:sz w:val="28"/>
        </w:rPr>
        <w:lastRenderedPageBreak/>
        <w:t>the board could confirm that this number was due to a high level of reporting</w:t>
      </w:r>
      <w:r w:rsidR="007F6E5C" w:rsidRPr="007A15F4">
        <w:rPr>
          <w:b/>
          <w:sz w:val="28"/>
        </w:rPr>
        <w:t xml:space="preserve">. </w:t>
      </w:r>
    </w:p>
    <w:p w:rsidR="007F6E5C" w:rsidRPr="007A15F4" w:rsidRDefault="007F6E5C" w:rsidP="007F6E5C">
      <w:pPr>
        <w:pStyle w:val="ListParagraph"/>
        <w:numPr>
          <w:ilvl w:val="0"/>
          <w:numId w:val="5"/>
        </w:numPr>
        <w:tabs>
          <w:tab w:val="left" w:pos="360"/>
        </w:tabs>
        <w:rPr>
          <w:b/>
          <w:sz w:val="28"/>
        </w:rPr>
      </w:pPr>
      <w:r w:rsidRPr="007A15F4">
        <w:rPr>
          <w:sz w:val="28"/>
        </w:rPr>
        <w:t>Chair Ben Marchman referred the individual to the UC Davis Police Department</w:t>
      </w:r>
      <w:r w:rsidR="00953004" w:rsidRPr="007A15F4">
        <w:rPr>
          <w:sz w:val="28"/>
        </w:rPr>
        <w:t xml:space="preserve"> as this was outside the board’s purview</w:t>
      </w:r>
      <w:r w:rsidR="00FE63E1" w:rsidRPr="007A15F4">
        <w:rPr>
          <w:sz w:val="28"/>
        </w:rPr>
        <w:t>.</w:t>
      </w:r>
    </w:p>
    <w:p w:rsidR="007F6E5C" w:rsidRPr="007A15F4" w:rsidRDefault="007F6E5C" w:rsidP="007F6E5C">
      <w:pPr>
        <w:pStyle w:val="ListParagraph"/>
        <w:numPr>
          <w:ilvl w:val="0"/>
          <w:numId w:val="4"/>
        </w:numPr>
        <w:tabs>
          <w:tab w:val="left" w:pos="360"/>
        </w:tabs>
        <w:rPr>
          <w:b/>
          <w:sz w:val="28"/>
        </w:rPr>
      </w:pPr>
      <w:r w:rsidRPr="007A15F4">
        <w:rPr>
          <w:sz w:val="28"/>
        </w:rPr>
        <w:t xml:space="preserve">A member of the public asked how the police department was rebuilding trust in communities that feel targeted by police. </w:t>
      </w:r>
    </w:p>
    <w:p w:rsidR="00565B7A" w:rsidRPr="007A15F4" w:rsidRDefault="00953004" w:rsidP="005100D7">
      <w:pPr>
        <w:pStyle w:val="ListParagraph"/>
        <w:numPr>
          <w:ilvl w:val="0"/>
          <w:numId w:val="6"/>
        </w:numPr>
        <w:tabs>
          <w:tab w:val="left" w:pos="360"/>
        </w:tabs>
        <w:rPr>
          <w:b/>
          <w:strike/>
          <w:sz w:val="28"/>
        </w:rPr>
      </w:pPr>
      <w:r w:rsidRPr="007A15F4">
        <w:rPr>
          <w:sz w:val="28"/>
        </w:rPr>
        <w:t>Chair Ben Marchman reiterated that the formation of the PAB is part of the effort in rebuilding trust between the campus police and the community.</w:t>
      </w:r>
    </w:p>
    <w:p w:rsidR="00565B7A" w:rsidRPr="007A15F4" w:rsidRDefault="00565B7A" w:rsidP="00565B7A">
      <w:pPr>
        <w:pStyle w:val="ListParagraph"/>
        <w:numPr>
          <w:ilvl w:val="0"/>
          <w:numId w:val="4"/>
        </w:numPr>
        <w:tabs>
          <w:tab w:val="left" w:pos="360"/>
        </w:tabs>
        <w:rPr>
          <w:b/>
          <w:sz w:val="28"/>
        </w:rPr>
      </w:pPr>
      <w:r w:rsidRPr="007A15F4">
        <w:rPr>
          <w:sz w:val="28"/>
        </w:rPr>
        <w:t>A member of the public</w:t>
      </w:r>
      <w:r w:rsidR="00A3683D" w:rsidRPr="007A15F4">
        <w:rPr>
          <w:sz w:val="28"/>
        </w:rPr>
        <w:t xml:space="preserve"> asked if the UC Davis Police Department received military grade training</w:t>
      </w:r>
      <w:r w:rsidR="003251E6" w:rsidRPr="007A15F4">
        <w:rPr>
          <w:sz w:val="28"/>
        </w:rPr>
        <w:t xml:space="preserve"> and what the PAB thought about this</w:t>
      </w:r>
      <w:r w:rsidR="00A3683D" w:rsidRPr="007A15F4">
        <w:rPr>
          <w:sz w:val="28"/>
        </w:rPr>
        <w:t xml:space="preserve">. </w:t>
      </w:r>
    </w:p>
    <w:p w:rsidR="003251E6" w:rsidRPr="007A15F4" w:rsidRDefault="003251E6" w:rsidP="003251E6">
      <w:pPr>
        <w:pStyle w:val="ListParagraph"/>
        <w:numPr>
          <w:ilvl w:val="0"/>
          <w:numId w:val="8"/>
        </w:numPr>
        <w:tabs>
          <w:tab w:val="left" w:pos="360"/>
        </w:tabs>
        <w:rPr>
          <w:b/>
          <w:sz w:val="28"/>
        </w:rPr>
      </w:pPr>
      <w:r w:rsidRPr="007A15F4">
        <w:rPr>
          <w:sz w:val="28"/>
        </w:rPr>
        <w:t>Chair Ben Marchman explained that the PAB can make policy recommendations to the police regarding complaints filed</w:t>
      </w:r>
      <w:r w:rsidR="00953004" w:rsidRPr="007A15F4">
        <w:rPr>
          <w:sz w:val="28"/>
        </w:rPr>
        <w:t xml:space="preserve"> and th</w:t>
      </w:r>
      <w:r w:rsidR="007A15F4" w:rsidRPr="007A15F4">
        <w:rPr>
          <w:sz w:val="28"/>
        </w:rPr>
        <w:t>is issue is outside PAB purview</w:t>
      </w:r>
      <w:r w:rsidRPr="007A15F4">
        <w:rPr>
          <w:sz w:val="28"/>
        </w:rPr>
        <w:t>.</w:t>
      </w:r>
    </w:p>
    <w:p w:rsidR="00A3683D" w:rsidRPr="007A15F4" w:rsidRDefault="00A3683D" w:rsidP="00565B7A">
      <w:pPr>
        <w:pStyle w:val="ListParagraph"/>
        <w:numPr>
          <w:ilvl w:val="0"/>
          <w:numId w:val="4"/>
        </w:numPr>
        <w:tabs>
          <w:tab w:val="left" w:pos="360"/>
        </w:tabs>
        <w:rPr>
          <w:b/>
          <w:sz w:val="28"/>
        </w:rPr>
      </w:pPr>
      <w:r w:rsidRPr="007A15F4">
        <w:rPr>
          <w:sz w:val="28"/>
        </w:rPr>
        <w:t>A member of the public asked if the board would accept complaints about this kind of policy</w:t>
      </w:r>
      <w:r w:rsidR="00BE7629" w:rsidRPr="007A15F4">
        <w:rPr>
          <w:sz w:val="28"/>
        </w:rPr>
        <w:t>.</w:t>
      </w:r>
    </w:p>
    <w:p w:rsidR="003251E6" w:rsidRPr="007A15F4" w:rsidRDefault="003251E6" w:rsidP="003251E6">
      <w:pPr>
        <w:pStyle w:val="ListParagraph"/>
        <w:numPr>
          <w:ilvl w:val="0"/>
          <w:numId w:val="9"/>
        </w:numPr>
        <w:tabs>
          <w:tab w:val="left" w:pos="360"/>
        </w:tabs>
        <w:rPr>
          <w:b/>
          <w:sz w:val="28"/>
        </w:rPr>
      </w:pPr>
      <w:r w:rsidRPr="007A15F4">
        <w:rPr>
          <w:sz w:val="28"/>
        </w:rPr>
        <w:t xml:space="preserve">PAB member, Tamara Cole, said that they PAB would accept these </w:t>
      </w:r>
      <w:r w:rsidR="00FE63E1" w:rsidRPr="007A15F4">
        <w:rPr>
          <w:sz w:val="28"/>
        </w:rPr>
        <w:t>kinds</w:t>
      </w:r>
      <w:r w:rsidRPr="007A15F4">
        <w:rPr>
          <w:sz w:val="28"/>
        </w:rPr>
        <w:t xml:space="preserve"> of complaints</w:t>
      </w:r>
      <w:r w:rsidR="00953004" w:rsidRPr="007A15F4">
        <w:rPr>
          <w:sz w:val="28"/>
        </w:rPr>
        <w:t xml:space="preserve"> if it involves police misconduct</w:t>
      </w:r>
      <w:r w:rsidRPr="007A15F4">
        <w:rPr>
          <w:sz w:val="28"/>
        </w:rPr>
        <w:t>.</w:t>
      </w:r>
    </w:p>
    <w:p w:rsidR="003251E6" w:rsidRPr="007A15F4" w:rsidRDefault="00A7083E" w:rsidP="00A7083E">
      <w:pPr>
        <w:pStyle w:val="ListParagraph"/>
        <w:numPr>
          <w:ilvl w:val="0"/>
          <w:numId w:val="9"/>
        </w:numPr>
        <w:tabs>
          <w:tab w:val="left" w:pos="360"/>
        </w:tabs>
        <w:rPr>
          <w:sz w:val="28"/>
        </w:rPr>
      </w:pPr>
      <w:r w:rsidRPr="007A15F4">
        <w:rPr>
          <w:sz w:val="28"/>
        </w:rPr>
        <w:t xml:space="preserve"> </w:t>
      </w:r>
      <w:r w:rsidR="003251E6" w:rsidRPr="007A15F4">
        <w:rPr>
          <w:sz w:val="28"/>
        </w:rPr>
        <w:t xml:space="preserve">Laura </w:t>
      </w:r>
      <w:proofErr w:type="spellStart"/>
      <w:r w:rsidR="004871FC" w:rsidRPr="007A15F4">
        <w:rPr>
          <w:sz w:val="28"/>
        </w:rPr>
        <w:t>Izon</w:t>
      </w:r>
      <w:proofErr w:type="spellEnd"/>
      <w:r w:rsidR="004871FC" w:rsidRPr="007A15F4">
        <w:rPr>
          <w:sz w:val="28"/>
        </w:rPr>
        <w:t xml:space="preserve"> </w:t>
      </w:r>
      <w:r w:rsidR="003251E6" w:rsidRPr="007A15F4">
        <w:rPr>
          <w:sz w:val="28"/>
        </w:rPr>
        <w:t>Powell referred the public to the PAB procedures and bylaws</w:t>
      </w:r>
      <w:r w:rsidR="00FE63E1" w:rsidRPr="007A15F4">
        <w:rPr>
          <w:sz w:val="28"/>
        </w:rPr>
        <w:t xml:space="preserve"> located at www.pab.ucdavis.edu</w:t>
      </w:r>
      <w:r w:rsidR="003251E6" w:rsidRPr="007A15F4">
        <w:rPr>
          <w:sz w:val="28"/>
        </w:rPr>
        <w:t>. She noted that UC Davis Office of Compliance determines which complaints are forwarded to the PAB.</w:t>
      </w:r>
    </w:p>
    <w:p w:rsidR="00A3683D" w:rsidRPr="007A15F4" w:rsidRDefault="00A3683D" w:rsidP="00565B7A">
      <w:pPr>
        <w:pStyle w:val="ListParagraph"/>
        <w:numPr>
          <w:ilvl w:val="0"/>
          <w:numId w:val="4"/>
        </w:numPr>
        <w:tabs>
          <w:tab w:val="left" w:pos="360"/>
        </w:tabs>
        <w:rPr>
          <w:b/>
          <w:sz w:val="28"/>
        </w:rPr>
      </w:pPr>
      <w:r w:rsidRPr="007A15F4">
        <w:rPr>
          <w:sz w:val="28"/>
        </w:rPr>
        <w:t>A member of the public asked if the PAB is related to Campus Climate</w:t>
      </w:r>
    </w:p>
    <w:p w:rsidR="00BE7629" w:rsidRPr="007A15F4" w:rsidRDefault="00BE7629" w:rsidP="00BE7629">
      <w:pPr>
        <w:pStyle w:val="ListParagraph"/>
        <w:numPr>
          <w:ilvl w:val="0"/>
          <w:numId w:val="7"/>
        </w:numPr>
        <w:tabs>
          <w:tab w:val="left" w:pos="360"/>
        </w:tabs>
        <w:rPr>
          <w:b/>
          <w:sz w:val="28"/>
        </w:rPr>
      </w:pPr>
      <w:r w:rsidRPr="007A15F4">
        <w:rPr>
          <w:sz w:val="28"/>
        </w:rPr>
        <w:t>Rahim Reed explained that the PAB was formed</w:t>
      </w:r>
      <w:r w:rsidR="00023133" w:rsidRPr="007A15F4">
        <w:rPr>
          <w:sz w:val="28"/>
        </w:rPr>
        <w:t>, in part,</w:t>
      </w:r>
      <w:r w:rsidRPr="007A15F4">
        <w:rPr>
          <w:sz w:val="28"/>
        </w:rPr>
        <w:t xml:space="preserve"> to deal with issues of trust</w:t>
      </w:r>
      <w:r w:rsidR="003251E6" w:rsidRPr="007A15F4">
        <w:rPr>
          <w:sz w:val="28"/>
        </w:rPr>
        <w:t xml:space="preserve"> or distrust</w:t>
      </w:r>
      <w:r w:rsidRPr="007A15F4">
        <w:rPr>
          <w:sz w:val="28"/>
        </w:rPr>
        <w:t xml:space="preserve"> and improve campus climate. </w:t>
      </w:r>
    </w:p>
    <w:p w:rsidR="00A3683D" w:rsidRPr="007A15F4" w:rsidRDefault="00BE7629" w:rsidP="00565B7A">
      <w:pPr>
        <w:pStyle w:val="ListParagraph"/>
        <w:numPr>
          <w:ilvl w:val="0"/>
          <w:numId w:val="4"/>
        </w:numPr>
        <w:tabs>
          <w:tab w:val="left" w:pos="360"/>
        </w:tabs>
        <w:rPr>
          <w:b/>
          <w:sz w:val="28"/>
        </w:rPr>
      </w:pPr>
      <w:r w:rsidRPr="007A15F4">
        <w:rPr>
          <w:sz w:val="28"/>
        </w:rPr>
        <w:t>Meeting adjourned at 7:40pm</w:t>
      </w:r>
    </w:p>
    <w:p w:rsidR="00944703" w:rsidRPr="007A15F4" w:rsidRDefault="00944703" w:rsidP="004A60C2">
      <w:pPr>
        <w:pStyle w:val="ListParagraph"/>
        <w:ind w:left="1080"/>
        <w:rPr>
          <w:sz w:val="28"/>
        </w:rPr>
      </w:pPr>
    </w:p>
    <w:sectPr w:rsidR="00944703" w:rsidRPr="007A1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5928"/>
    <w:multiLevelType w:val="hybridMultilevel"/>
    <w:tmpl w:val="2400591C"/>
    <w:lvl w:ilvl="0" w:tplc="DDB647C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63684A"/>
    <w:multiLevelType w:val="hybridMultilevel"/>
    <w:tmpl w:val="DEFCF1F0"/>
    <w:lvl w:ilvl="0" w:tplc="3CCA5C1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824E8F"/>
    <w:multiLevelType w:val="hybridMultilevel"/>
    <w:tmpl w:val="C7DCED1E"/>
    <w:lvl w:ilvl="0" w:tplc="53AC456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457D24"/>
    <w:multiLevelType w:val="hybridMultilevel"/>
    <w:tmpl w:val="BB566EE2"/>
    <w:lvl w:ilvl="0" w:tplc="927E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2323E"/>
    <w:multiLevelType w:val="hybridMultilevel"/>
    <w:tmpl w:val="B59255E4"/>
    <w:lvl w:ilvl="0" w:tplc="84F65EA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B87D66"/>
    <w:multiLevelType w:val="hybridMultilevel"/>
    <w:tmpl w:val="290E4400"/>
    <w:lvl w:ilvl="0" w:tplc="83E455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4B7894"/>
    <w:multiLevelType w:val="hybridMultilevel"/>
    <w:tmpl w:val="DB004FAE"/>
    <w:lvl w:ilvl="0" w:tplc="634A9BB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08312C2"/>
    <w:multiLevelType w:val="hybridMultilevel"/>
    <w:tmpl w:val="E6A29202"/>
    <w:lvl w:ilvl="0" w:tplc="13867A0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F083CFA"/>
    <w:multiLevelType w:val="hybridMultilevel"/>
    <w:tmpl w:val="29C4C988"/>
    <w:lvl w:ilvl="0" w:tplc="A0EE39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51"/>
    <w:rsid w:val="00023133"/>
    <w:rsid w:val="001E05D2"/>
    <w:rsid w:val="003251E6"/>
    <w:rsid w:val="004871FC"/>
    <w:rsid w:val="004A60C2"/>
    <w:rsid w:val="005100D7"/>
    <w:rsid w:val="00565B7A"/>
    <w:rsid w:val="00576F75"/>
    <w:rsid w:val="005E399F"/>
    <w:rsid w:val="00777151"/>
    <w:rsid w:val="007A15F4"/>
    <w:rsid w:val="007F6E5C"/>
    <w:rsid w:val="00816AA9"/>
    <w:rsid w:val="00944703"/>
    <w:rsid w:val="00953004"/>
    <w:rsid w:val="00A3683D"/>
    <w:rsid w:val="00A7083E"/>
    <w:rsid w:val="00BE7629"/>
    <w:rsid w:val="00BE78CE"/>
    <w:rsid w:val="00FE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 UC Davis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D Gillespie</dc:creator>
  <cp:lastModifiedBy>Lindsey D Gillespie</cp:lastModifiedBy>
  <cp:revision>2</cp:revision>
  <dcterms:created xsi:type="dcterms:W3CDTF">2014-11-06T16:29:00Z</dcterms:created>
  <dcterms:modified xsi:type="dcterms:W3CDTF">2014-11-06T16:29:00Z</dcterms:modified>
</cp:coreProperties>
</file>